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reumatologia</w:t>
      </w:r>
      <w:r w:rsidRPr="006D0976">
        <w:t>, così come previsto nell’avviso approvato con deliberazione n.</w:t>
      </w:r>
      <w:r w:rsidR="00600CF8">
        <w:t xml:space="preserve"> </w:t>
      </w:r>
      <w:r w:rsidR="003A7494">
        <w:t>41</w:t>
      </w:r>
      <w:r w:rsidR="00600CF8">
        <w:t xml:space="preserve"> </w:t>
      </w:r>
      <w:r w:rsidRPr="006D0976">
        <w:t xml:space="preserve"> del </w:t>
      </w:r>
      <w:r w:rsidR="003A7494">
        <w:t>28.01.2020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>
      <w:bookmarkStart w:id="0" w:name="_GoBack"/>
      <w:bookmarkEnd w:id="0"/>
    </w:p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E6745"/>
    <w:rsid w:val="000F76B8"/>
    <w:rsid w:val="0011549B"/>
    <w:rsid w:val="00223E28"/>
    <w:rsid w:val="003601F4"/>
    <w:rsid w:val="003A7494"/>
    <w:rsid w:val="005A55BE"/>
    <w:rsid w:val="005F11A4"/>
    <w:rsid w:val="00600CF8"/>
    <w:rsid w:val="00630288"/>
    <w:rsid w:val="00671EF5"/>
    <w:rsid w:val="00706E6D"/>
    <w:rsid w:val="0071097D"/>
    <w:rsid w:val="00751817"/>
    <w:rsid w:val="00783F10"/>
    <w:rsid w:val="007965D6"/>
    <w:rsid w:val="007D24D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23</cp:revision>
  <cp:lastPrinted>2020-01-30T09:33:00Z</cp:lastPrinted>
  <dcterms:created xsi:type="dcterms:W3CDTF">2016-01-12T08:07:00Z</dcterms:created>
  <dcterms:modified xsi:type="dcterms:W3CDTF">2020-01-30T09:33:00Z</dcterms:modified>
</cp:coreProperties>
</file>